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338CE">
      <w:pPr>
        <w:jc w:val="center"/>
        <w:rPr>
          <w:rFonts w:ascii="Times New Roman" w:hAnsi="Times New Roman" w:eastAsia="方正小标宋_GBK"/>
          <w:sz w:val="44"/>
          <w:szCs w:val="44"/>
        </w:rPr>
      </w:pPr>
      <w:r>
        <w:rPr>
          <w:rFonts w:ascii="Times New Roman" w:hAnsi="Times New Roman" w:eastAsia="方正小标宋_GBK"/>
          <w:sz w:val="44"/>
          <w:szCs w:val="44"/>
        </w:rPr>
        <w:t>科技成果评价明白纸</w:t>
      </w:r>
    </w:p>
    <w:p w14:paraId="5BAC7E12">
      <w:pPr>
        <w:spacing w:line="360" w:lineRule="auto"/>
        <w:ind w:firstLine="560" w:firstLineChars="200"/>
        <w:rPr>
          <w:rFonts w:ascii="Times New Roman" w:hAnsi="Times New Roman"/>
          <w:sz w:val="28"/>
          <w:szCs w:val="28"/>
        </w:rPr>
      </w:pPr>
    </w:p>
    <w:p w14:paraId="131E643E">
      <w:pPr>
        <w:spacing w:line="360" w:lineRule="auto"/>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一、科技成果评价介绍</w:t>
      </w:r>
    </w:p>
    <w:p w14:paraId="4F451BD8">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color w:val="000000"/>
          <w:kern w:val="0"/>
          <w:sz w:val="28"/>
          <w:szCs w:val="28"/>
        </w:rPr>
        <w:t>科学技术评价是指受托方根据委托方明确的目的，按照规定的原则、程序和标准，运用科学、可行的方法对科学技术活动以及与科学技术活动相关的事项所进行的论证、评审、评议、评估、验收等活动。</w:t>
      </w:r>
      <w:r>
        <w:rPr>
          <w:rFonts w:asciiTheme="minorEastAsia" w:hAnsiTheme="minorEastAsia" w:eastAsiaTheme="minorEastAsia"/>
          <w:sz w:val="28"/>
          <w:szCs w:val="28"/>
        </w:rPr>
        <w:t>科技成果评价对基础研究、应用研究、技术开发和产业化等不同类别科技成果构建不同的评价指标体系，按照《应用研究成果评价标准》（T/TJJSSC 011.F-2022）的规定，采用“评价师+专家”</w:t>
      </w:r>
      <w:r>
        <w:rPr>
          <w:rFonts w:hint="eastAsia" w:asciiTheme="minorEastAsia" w:hAnsiTheme="minorEastAsia" w:eastAsiaTheme="minorEastAsia"/>
          <w:sz w:val="28"/>
          <w:szCs w:val="28"/>
        </w:rPr>
        <w:t>的模式</w:t>
      </w:r>
      <w:r>
        <w:rPr>
          <w:rFonts w:asciiTheme="minorEastAsia" w:hAnsiTheme="minorEastAsia" w:eastAsiaTheme="minorEastAsia"/>
          <w:sz w:val="28"/>
          <w:szCs w:val="28"/>
        </w:rPr>
        <w:t>，在技术查证、市场调查和咨询专家的基础上，出具成果评价意见。</w:t>
      </w:r>
    </w:p>
    <w:p w14:paraId="1C7B1DBB">
      <w:pPr>
        <w:spacing w:line="360" w:lineRule="auto"/>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二、机构介绍</w:t>
      </w:r>
    </w:p>
    <w:p w14:paraId="42831869">
      <w:pPr>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天津市科学技术评价中心成立于1994年，加挂在天津市科学技术信息研究所，属于“一个单位两块牌子”，是直属于天津市科技局的从事技术评价的专业机构。</w:t>
      </w:r>
    </w:p>
    <w:p w14:paraId="6C8536C9">
      <w:pPr>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天津市科学技术评价中心是国内较早成立的专业技术评价机构，在国内科技评估界具有很高的知名度，在天津市同行业中居于领先地位；是国家科技部指定的科技成果评价单位，是天津市科学技术局指定的科技成果鉴定单位；是天津市发展和改革委员会认定的工程咨询单位乙级资信单位。</w:t>
      </w:r>
    </w:p>
    <w:p w14:paraId="51ABBB58">
      <w:pPr>
        <w:spacing w:line="360" w:lineRule="auto"/>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三、成果评价意义及作用</w:t>
      </w:r>
    </w:p>
    <w:p w14:paraId="79371D4C">
      <w:pPr>
        <w:spacing w:line="360" w:lineRule="auto"/>
        <w:ind w:firstLine="560" w:firstLineChars="200"/>
        <w:rPr>
          <w:rFonts w:asciiTheme="minorEastAsia" w:hAnsiTheme="minorEastAsia" w:eastAsiaTheme="minorEastAsia"/>
          <w:color w:val="000000"/>
          <w:kern w:val="0"/>
          <w:sz w:val="28"/>
          <w:szCs w:val="28"/>
        </w:rPr>
      </w:pPr>
      <w:r>
        <w:rPr>
          <w:rFonts w:asciiTheme="minorEastAsia" w:hAnsiTheme="minorEastAsia" w:eastAsiaTheme="minorEastAsia"/>
          <w:color w:val="000000"/>
          <w:kern w:val="0"/>
          <w:sz w:val="28"/>
          <w:szCs w:val="28"/>
        </w:rPr>
        <w:t>科技评价是科技活动的指挥棒，对科技事业的健康发展起到重要作用，能够全面准确反映成果创新水平、转化应用绩效和对经济社会发展的实际贡献，着力强化成果高质量供给与转化应用。同时，科技成果评价报告是技术水平的证明文件，不仅可用于报奖、评职称，还可应用于技术产权市场交易，转让、许可、作价投资，质押融资，企业投资，单位内部科研项目管理等。</w:t>
      </w:r>
    </w:p>
    <w:p w14:paraId="75BBFDA2">
      <w:pPr>
        <w:spacing w:line="360" w:lineRule="auto"/>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四、工作流程</w:t>
      </w:r>
    </w:p>
    <w:p w14:paraId="250A2E0F">
      <w:pPr>
        <w:spacing w:line="360" w:lineRule="auto"/>
        <w:rPr>
          <w:rFonts w:ascii="Times New Roman" w:hAnsi="Times New Roman"/>
          <w:sz w:val="28"/>
          <w:szCs w:val="28"/>
        </w:rPr>
      </w:pPr>
    </w:p>
    <w:p w14:paraId="002E2DDD">
      <w:pPr>
        <w:spacing w:line="360" w:lineRule="auto"/>
        <w:rPr>
          <w:rFonts w:ascii="Times New Roman" w:hAnsi="Times New Roman"/>
          <w:sz w:val="28"/>
          <w:szCs w:val="28"/>
        </w:rPr>
      </w:pPr>
      <w:r>
        <w:rPr>
          <w:rFonts w:ascii="Times New Roman" w:hAnsi="Times New Roman"/>
          <w:sz w:val="28"/>
          <w:szCs w:val="28"/>
        </w:rPr>
        <w:drawing>
          <wp:anchor distT="0" distB="0" distL="114300" distR="114300" simplePos="0" relativeHeight="251659264" behindDoc="0" locked="0" layoutInCell="1" allowOverlap="1">
            <wp:simplePos x="0" y="0"/>
            <wp:positionH relativeFrom="column">
              <wp:posOffset>-706120</wp:posOffset>
            </wp:positionH>
            <wp:positionV relativeFrom="paragraph">
              <wp:posOffset>47625</wp:posOffset>
            </wp:positionV>
            <wp:extent cx="6620510" cy="4625975"/>
            <wp:effectExtent l="0" t="0" r="0" b="0"/>
            <wp:wrapSquare wrapText="bothSides"/>
            <wp:docPr id="1" name="ECB019B1-382A-4266-B25C-5B523AA43C14-1" descr="C:/Users/yangxu/AppData/Local/Temp/wps.TVdGS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yangxu/AppData/Local/Temp/wps.TVdGSewps"/>
                    <pic:cNvPicPr>
                      <a:picLocks noChangeAspect="1"/>
                    </pic:cNvPicPr>
                  </pic:nvPicPr>
                  <pic:blipFill>
                    <a:blip r:embed="rId4"/>
                    <a:stretch>
                      <a:fillRect/>
                    </a:stretch>
                  </pic:blipFill>
                  <pic:spPr>
                    <a:xfrm>
                      <a:off x="0" y="0"/>
                      <a:ext cx="6620510" cy="4625975"/>
                    </a:xfrm>
                    <a:prstGeom prst="rect">
                      <a:avLst/>
                    </a:prstGeom>
                    <a:noFill/>
                    <a:ln>
                      <a:noFill/>
                    </a:ln>
                  </pic:spPr>
                </pic:pic>
              </a:graphicData>
            </a:graphic>
          </wp:anchor>
        </w:drawing>
      </w:r>
    </w:p>
    <w:p w14:paraId="722C8308">
      <w:pPr>
        <w:spacing w:line="360" w:lineRule="auto"/>
        <w:ind w:firstLine="560" w:firstLineChars="200"/>
        <w:rPr>
          <w:rFonts w:hint="eastAsia" w:ascii="Times New Roman" w:hAnsi="Times New Roman" w:eastAsia="黑体"/>
          <w:sz w:val="28"/>
          <w:szCs w:val="28"/>
        </w:rPr>
      </w:pPr>
      <w:r>
        <w:rPr>
          <w:rFonts w:hint="eastAsia" w:ascii="Times New Roman" w:hAnsi="Times New Roman" w:eastAsia="黑体"/>
          <w:sz w:val="28"/>
          <w:szCs w:val="28"/>
        </w:rPr>
        <w:t>五、收费标准：技术咨询费20000元/项。</w:t>
      </w:r>
    </w:p>
    <w:p w14:paraId="199005A9">
      <w:pPr>
        <w:spacing w:line="360" w:lineRule="auto"/>
        <w:ind w:firstLine="560" w:firstLineChars="200"/>
        <w:rPr>
          <w:rFonts w:asciiTheme="minorEastAsia" w:hAnsiTheme="minorEastAsia" w:eastAsiaTheme="minorEastAsia"/>
          <w:color w:val="000000"/>
          <w:kern w:val="0"/>
          <w:sz w:val="28"/>
          <w:szCs w:val="28"/>
        </w:rPr>
      </w:pPr>
      <w:r>
        <w:rPr>
          <w:rFonts w:asciiTheme="minorEastAsia" w:hAnsiTheme="minorEastAsia" w:eastAsiaTheme="minorEastAsia"/>
          <w:color w:val="000000"/>
          <w:kern w:val="0"/>
          <w:sz w:val="28"/>
          <w:szCs w:val="28"/>
        </w:rPr>
        <w:t>收款方信息如下：</w:t>
      </w:r>
    </w:p>
    <w:p w14:paraId="6AEB34FA">
      <w:pPr>
        <w:spacing w:line="360" w:lineRule="auto"/>
        <w:ind w:firstLine="560" w:firstLineChars="200"/>
        <w:rPr>
          <w:rFonts w:hint="eastAsia"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银行户名：天津市科学技术信息研究所</w:t>
      </w:r>
    </w:p>
    <w:p w14:paraId="10B3F1DB">
      <w:pPr>
        <w:spacing w:line="360" w:lineRule="auto"/>
        <w:ind w:firstLine="560" w:firstLineChars="200"/>
        <w:rPr>
          <w:rFonts w:hint="eastAsia"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银行账号：122903142510001</w:t>
      </w:r>
    </w:p>
    <w:p w14:paraId="7DFEF526">
      <w:pPr>
        <w:spacing w:line="360" w:lineRule="auto"/>
        <w:ind w:firstLine="560" w:firstLineChars="200"/>
        <w:rPr>
          <w:rFonts w:hint="eastAsia"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开户行名称：招商银行天津西康路支行</w:t>
      </w:r>
    </w:p>
    <w:p w14:paraId="5B07F5D8">
      <w:pPr>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开户行行号：308110023132</w:t>
      </w:r>
    </w:p>
    <w:p w14:paraId="678DF227">
      <w:pPr>
        <w:spacing w:line="360" w:lineRule="auto"/>
        <w:ind w:firstLine="560" w:firstLineChars="200"/>
        <w:rPr>
          <w:rFonts w:asciiTheme="minorEastAsia" w:hAnsiTheme="minorEastAsia" w:eastAsiaTheme="minorEastAsia"/>
          <w:color w:val="000000"/>
          <w:kern w:val="0"/>
          <w:sz w:val="28"/>
          <w:szCs w:val="28"/>
        </w:rPr>
      </w:pPr>
      <w:r>
        <w:rPr>
          <w:rFonts w:asciiTheme="minorEastAsia" w:hAnsiTheme="minorEastAsia" w:eastAsiaTheme="minorEastAsia"/>
          <w:color w:val="000000"/>
          <w:kern w:val="0"/>
          <w:sz w:val="28"/>
          <w:szCs w:val="28"/>
        </w:rPr>
        <w:t>纳税人识别号：12120000401200388J</w:t>
      </w:r>
    </w:p>
    <w:p w14:paraId="3F0B06FF">
      <w:pPr>
        <w:spacing w:line="360" w:lineRule="auto"/>
        <w:ind w:firstLine="560" w:firstLineChars="200"/>
        <w:rPr>
          <w:rFonts w:asciiTheme="minorEastAsia" w:hAnsiTheme="minorEastAsia" w:eastAsiaTheme="minorEastAsia"/>
          <w:color w:val="000000"/>
          <w:kern w:val="0"/>
          <w:sz w:val="28"/>
          <w:szCs w:val="28"/>
        </w:rPr>
      </w:pPr>
      <w:bookmarkStart w:id="0" w:name="_GoBack"/>
      <w:bookmarkEnd w:id="0"/>
      <w:r>
        <w:rPr>
          <w:rFonts w:hint="eastAsia" w:asciiTheme="minorEastAsia" w:hAnsiTheme="minorEastAsia" w:eastAsiaTheme="minorEastAsia"/>
          <w:color w:val="000000"/>
          <w:kern w:val="0"/>
          <w:sz w:val="28"/>
          <w:szCs w:val="28"/>
        </w:rPr>
        <w:t>（特殊说明：</w:t>
      </w:r>
      <w:r>
        <w:rPr>
          <w:rFonts w:asciiTheme="minorEastAsia" w:hAnsiTheme="minorEastAsia" w:eastAsiaTheme="minorEastAsia"/>
          <w:color w:val="000000"/>
          <w:kern w:val="0"/>
          <w:sz w:val="28"/>
          <w:szCs w:val="28"/>
        </w:rPr>
        <w:t>天津市科学技术评价中心</w:t>
      </w:r>
      <w:r>
        <w:rPr>
          <w:rFonts w:hint="eastAsia" w:asciiTheme="minorEastAsia" w:hAnsiTheme="minorEastAsia" w:eastAsiaTheme="minorEastAsia"/>
          <w:color w:val="000000"/>
          <w:kern w:val="0"/>
          <w:sz w:val="28"/>
          <w:szCs w:val="28"/>
        </w:rPr>
        <w:t>和天津市</w:t>
      </w:r>
      <w:r>
        <w:rPr>
          <w:rFonts w:asciiTheme="minorEastAsia" w:hAnsiTheme="minorEastAsia" w:eastAsiaTheme="minorEastAsia"/>
          <w:color w:val="000000"/>
          <w:kern w:val="0"/>
          <w:sz w:val="28"/>
          <w:szCs w:val="28"/>
        </w:rPr>
        <w:t>科学技术</w:t>
      </w:r>
      <w:r>
        <w:rPr>
          <w:rFonts w:hint="eastAsia" w:asciiTheme="minorEastAsia" w:hAnsiTheme="minorEastAsia" w:eastAsiaTheme="minorEastAsia"/>
          <w:color w:val="000000"/>
          <w:kern w:val="0"/>
          <w:sz w:val="28"/>
          <w:szCs w:val="28"/>
        </w:rPr>
        <w:t>信息</w:t>
      </w:r>
      <w:r>
        <w:rPr>
          <w:rFonts w:asciiTheme="minorEastAsia" w:hAnsiTheme="minorEastAsia" w:eastAsiaTheme="minorEastAsia"/>
          <w:color w:val="000000"/>
          <w:kern w:val="0"/>
          <w:sz w:val="28"/>
          <w:szCs w:val="28"/>
        </w:rPr>
        <w:t>研究所</w:t>
      </w:r>
      <w:r>
        <w:rPr>
          <w:rFonts w:hint="eastAsia" w:asciiTheme="minorEastAsia" w:hAnsiTheme="minorEastAsia" w:eastAsiaTheme="minorEastAsia"/>
          <w:color w:val="000000"/>
          <w:kern w:val="0"/>
          <w:sz w:val="28"/>
          <w:szCs w:val="28"/>
        </w:rPr>
        <w:t>是“一个单位二块牌子”，是</w:t>
      </w:r>
      <w:r>
        <w:rPr>
          <w:rFonts w:asciiTheme="minorEastAsia" w:hAnsiTheme="minorEastAsia" w:eastAsiaTheme="minorEastAsia"/>
          <w:color w:val="000000"/>
          <w:kern w:val="0"/>
          <w:sz w:val="28"/>
          <w:szCs w:val="28"/>
        </w:rPr>
        <w:t>天津市科</w:t>
      </w:r>
      <w:r>
        <w:rPr>
          <w:rFonts w:hint="eastAsia" w:asciiTheme="minorEastAsia" w:hAnsiTheme="minorEastAsia" w:eastAsiaTheme="minorEastAsia"/>
          <w:color w:val="000000"/>
          <w:kern w:val="0"/>
          <w:sz w:val="28"/>
          <w:szCs w:val="28"/>
        </w:rPr>
        <w:t>学技术</w:t>
      </w:r>
      <w:r>
        <w:rPr>
          <w:rFonts w:asciiTheme="minorEastAsia" w:hAnsiTheme="minorEastAsia" w:eastAsiaTheme="minorEastAsia"/>
          <w:color w:val="000000"/>
          <w:kern w:val="0"/>
          <w:sz w:val="28"/>
          <w:szCs w:val="28"/>
        </w:rPr>
        <w:t>局直属事业单位</w:t>
      </w:r>
      <w:r>
        <w:rPr>
          <w:rFonts w:hint="eastAsia" w:asciiTheme="minorEastAsia" w:hAnsiTheme="minorEastAsia" w:eastAsiaTheme="minorEastAsia"/>
          <w:color w:val="000000"/>
          <w:kern w:val="0"/>
          <w:sz w:val="28"/>
          <w:szCs w:val="28"/>
        </w:rPr>
        <w:t>。）</w:t>
      </w:r>
    </w:p>
    <w:p w14:paraId="3A1FB22A">
      <w:pPr>
        <w:spacing w:line="360" w:lineRule="auto"/>
        <w:ind w:firstLine="560" w:firstLineChars="200"/>
        <w:rPr>
          <w:rFonts w:hint="eastAsia" w:ascii="Times New Roman" w:hAnsi="Times New Roman" w:eastAsia="黑体"/>
          <w:sz w:val="28"/>
          <w:szCs w:val="28"/>
        </w:rPr>
      </w:pPr>
    </w:p>
    <w:p w14:paraId="640BCB4C">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、联系方式</w:t>
      </w:r>
    </w:p>
    <w:p w14:paraId="65C4FD35">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韩洋洋13516187087</w:t>
      </w:r>
      <w:r>
        <w:rPr>
          <w:rFonts w:ascii="宋体" w:hAnsi="宋体" w:cs="宋体"/>
          <w:color w:val="000000"/>
          <w:kern w:val="0"/>
          <w:sz w:val="28"/>
          <w:szCs w:val="28"/>
        </w:rPr>
        <w:t xml:space="preserve">                             </w:t>
      </w:r>
    </w:p>
    <w:p w14:paraId="5C8D92D2">
      <w:pPr>
        <w:spacing w:line="360" w:lineRule="auto"/>
        <w:ind w:firstLine="560" w:firstLineChars="200"/>
        <w:rPr>
          <w:rFonts w:ascii="宋体" w:hAnsi="宋体" w:cs="宋体"/>
          <w:color w:val="000000"/>
          <w:kern w:val="0"/>
          <w:sz w:val="28"/>
          <w:szCs w:val="28"/>
        </w:rPr>
      </w:pPr>
      <w:r>
        <w:rPr>
          <w:rFonts w:ascii="宋体" w:hAnsi="宋体" w:cs="宋体"/>
          <w:color w:val="000000"/>
          <w:kern w:val="0"/>
          <w:sz w:val="28"/>
          <w:szCs w:val="28"/>
        </w:rPr>
        <w:t>河西区</w:t>
      </w:r>
      <w:r>
        <w:rPr>
          <w:rFonts w:hint="eastAsia" w:ascii="宋体" w:hAnsi="宋体" w:cs="宋体"/>
          <w:color w:val="000000"/>
          <w:kern w:val="0"/>
          <w:sz w:val="28"/>
          <w:szCs w:val="28"/>
        </w:rPr>
        <w:t>吴家窑大街22号天津市科学技术评价中心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CD8F0A-C027-408C-9703-75C34EDAFF1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embedRegular r:id="rId2" w:fontKey="{4FEDA69D-4822-4E41-9439-F559DEB1374E}"/>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8"/>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MmE0NTZmOGQ2Mjc2Y2M5NzZlODllYWFmNDEyNTAifQ=="/>
  </w:docVars>
  <w:rsids>
    <w:rsidRoot w:val="00CB01E3"/>
    <w:rsid w:val="005E4C3C"/>
    <w:rsid w:val="00931BEA"/>
    <w:rsid w:val="009E11BA"/>
    <w:rsid w:val="00CB01E3"/>
    <w:rsid w:val="00CF7117"/>
    <w:rsid w:val="02D3646F"/>
    <w:rsid w:val="038468BF"/>
    <w:rsid w:val="0B7377BA"/>
    <w:rsid w:val="121774D4"/>
    <w:rsid w:val="126E29E0"/>
    <w:rsid w:val="151E6CC2"/>
    <w:rsid w:val="15837054"/>
    <w:rsid w:val="18E36737"/>
    <w:rsid w:val="1D824E41"/>
    <w:rsid w:val="290E1D6D"/>
    <w:rsid w:val="417A412F"/>
    <w:rsid w:val="50634765"/>
    <w:rsid w:val="599659DF"/>
    <w:rsid w:val="77A647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ECB019B1-382A-4266-B25C-5B523AA43C14-1">
      <extobjdata type="ECB019B1-382A-4266-B25C-5B523AA43C14" data="ewoJIkZpbGVJZCIgOiAiMjM1MDczMTYyMTU2IiwKCSJHcm91cElkIiA6ICI1OTM2NzQ4NjAiLAoJIkltYWdlIiA6ICJpVkJPUncwS0dnb0FBQUFOU1VoRVVnQUFBdXNBQUFJQUNBWUFBQUE3ZWlKOEFBQUFDWEJJV1hNQUFBc1RBQUFMRXdFQW1wd1lBQUFnQUVsRVFWUjRuT3pkZVZ4VTVmNEg4TThaZGhVMVRBR3RwTTF1VWVnTUVsS2E1Vks1RkdEcFRjdnJqMXh1YW02WmVqVnZaVmFLbWxocTZYVkpjMHRLMURUdFpxWmtSb3FBU0c2cFY4d2xGa0ZsWjViei9QN1FtUmlHWVljenkrZjlldkZ5em5PVytjNTRPSHpuTzg5NUhv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1yWS93ZVZCWGFNWkMzdXpB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759</Words>
  <Characters>828</Characters>
  <Lines>6</Lines>
  <Paragraphs>1</Paragraphs>
  <TotalTime>10</TotalTime>
  <ScaleCrop>false</ScaleCrop>
  <LinksUpToDate>false</LinksUpToDate>
  <CharactersWithSpaces>858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yangxu</dc:creator>
  <cp:lastModifiedBy>娜</cp:lastModifiedBy>
  <cp:lastPrinted>2020-09-02T07:13:00Z</cp:lastPrinted>
  <dcterms:modified xsi:type="dcterms:W3CDTF">2024-09-02T03:38:51Z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F48EF58845854C55AE8F52AA72BBE9ED_13</vt:lpwstr>
  </property>
</Properties>
</file>